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4624C" w14:textId="2E0BC643" w:rsidR="00A8094D" w:rsidRDefault="00A8094D">
      <w:r>
        <w:t>START</w:t>
      </w:r>
    </w:p>
    <w:p w14:paraId="1ED5173C" w14:textId="54F27EAD" w:rsidR="00C647D7" w:rsidRDefault="00A8094D">
      <w:r>
        <w:t>IF (two == 2)</w:t>
      </w:r>
    </w:p>
    <w:p w14:paraId="641603F5" w14:textId="3BBA918E" w:rsidR="00A8094D" w:rsidRDefault="00A8094D">
      <w:r>
        <w:t>THEN</w:t>
      </w:r>
    </w:p>
    <w:p w14:paraId="7F6EC954" w14:textId="6F5A5F6A" w:rsidR="00A8094D" w:rsidRDefault="00A8094D" w:rsidP="00A8094D">
      <w:pPr>
        <w:ind w:firstLine="720"/>
      </w:pPr>
      <w:r>
        <w:t>DISPLAY “two equals 2 as expected”</w:t>
      </w:r>
    </w:p>
    <w:p w14:paraId="35D2EEC9" w14:textId="14933CAF" w:rsidR="00A8094D" w:rsidRDefault="00A8094D" w:rsidP="00A8094D">
      <w:r>
        <w:t>ELSE</w:t>
      </w:r>
    </w:p>
    <w:p w14:paraId="277CCA3A" w14:textId="6F8BCFFA" w:rsidR="00A8094D" w:rsidRDefault="00A8094D" w:rsidP="00A8094D">
      <w:pPr>
        <w:ind w:left="720"/>
      </w:pPr>
      <w:r>
        <w:t>DISPLAY “huh, 2 doesn’t equal two… how strange?”</w:t>
      </w:r>
    </w:p>
    <w:p w14:paraId="272AEAF3" w14:textId="61B691D2" w:rsidR="00A8094D" w:rsidRDefault="00A8094D" w:rsidP="00A8094D">
      <w:pPr>
        <w:ind w:left="720"/>
      </w:pPr>
      <w:r>
        <w:t>DISPLAY “</w:t>
      </w:r>
      <w:bookmarkStart w:id="0" w:name="_GoBack"/>
      <w:r>
        <w:t>I wonder if 3 equals three?? Wouldn’t that be strange?</w:t>
      </w:r>
      <w:bookmarkEnd w:id="0"/>
      <w:r>
        <w:t>”</w:t>
      </w:r>
    </w:p>
    <w:p w14:paraId="4BF115B8" w14:textId="353C0C3A" w:rsidR="00A8094D" w:rsidRDefault="00A8094D" w:rsidP="00A8094D">
      <w:r>
        <w:t>END</w:t>
      </w:r>
    </w:p>
    <w:sectPr w:rsidR="00A80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4D"/>
    <w:rsid w:val="00A8094D"/>
    <w:rsid w:val="00C6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6DA66"/>
  <w15:chartTrackingRefBased/>
  <w15:docId w15:val="{BCE89286-DBD9-4CF7-96C8-D45CC5AE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Boyce</dc:creator>
  <cp:keywords/>
  <dc:description/>
  <cp:lastModifiedBy>James Boyce</cp:lastModifiedBy>
  <cp:revision>1</cp:revision>
  <dcterms:created xsi:type="dcterms:W3CDTF">2020-04-06T13:31:00Z</dcterms:created>
  <dcterms:modified xsi:type="dcterms:W3CDTF">2020-04-06T13:47:00Z</dcterms:modified>
</cp:coreProperties>
</file>